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8DA66" w14:textId="77777777" w:rsidR="00D5225D" w:rsidRDefault="005843A7">
      <w:pPr>
        <w:spacing w:after="80"/>
      </w:pPr>
      <w:r>
        <w:rPr>
          <w:b/>
          <w:color w:val="CB9731"/>
          <w:sz w:val="19"/>
        </w:rPr>
        <w:t>KANGWON NATIONAL UNIVERSITY AT SAMCHEOK</w:t>
      </w:r>
      <w:r>
        <w:rPr>
          <w:b/>
          <w:color w:val="CB9731"/>
          <w:sz w:val="19"/>
        </w:rPr>
        <w:br/>
      </w:r>
      <w:r>
        <w:rPr>
          <w:b/>
          <w:color w:val="0C2340"/>
          <w:sz w:val="36"/>
        </w:rPr>
        <w:t>COURSE SYLLABUS FORM</w:t>
      </w:r>
      <w:r>
        <w:rPr>
          <w:b/>
          <w:color w:val="0C2340"/>
          <w:sz w:val="36"/>
        </w:rPr>
        <w:br/>
      </w:r>
      <w:r>
        <w:rPr>
          <w:i/>
          <w:color w:val="787878"/>
        </w:rPr>
        <w:t>(Short-term Online Academic Exchange Program)</w:t>
      </w:r>
    </w:p>
    <w:p w14:paraId="512F4DA0" w14:textId="77777777" w:rsidR="00D5225D" w:rsidRDefault="00D5225D">
      <w:pPr>
        <w:pBdr>
          <w:bottom w:val="single" w:sz="12" w:space="1" w:color="0C2340"/>
        </w:pBdr>
        <w:spacing w:after="360"/>
      </w:pPr>
    </w:p>
    <w:p w14:paraId="1EC1D369" w14:textId="77777777" w:rsidR="00D5225D" w:rsidRDefault="005843A7">
      <w:pPr>
        <w:spacing w:after="360" w:line="288" w:lineRule="auto"/>
      </w:pPr>
      <w:r>
        <w:rPr>
          <w:b/>
          <w:color w:val="0C2340"/>
        </w:rPr>
        <w:t>■ Proposed Program Schedule (</w:t>
      </w:r>
      <w:proofErr w:type="spellStart"/>
      <w:r>
        <w:rPr>
          <w:b/>
          <w:color w:val="0C2340"/>
        </w:rPr>
        <w:t>운영</w:t>
      </w:r>
      <w:proofErr w:type="spellEnd"/>
      <w:r>
        <w:rPr>
          <w:b/>
          <w:color w:val="0C2340"/>
        </w:rPr>
        <w:t xml:space="preserve"> </w:t>
      </w:r>
      <w:proofErr w:type="spellStart"/>
      <w:r>
        <w:rPr>
          <w:b/>
          <w:color w:val="0C2340"/>
        </w:rPr>
        <w:t>희망</w:t>
      </w:r>
      <w:proofErr w:type="spellEnd"/>
      <w:r>
        <w:rPr>
          <w:b/>
          <w:color w:val="0C2340"/>
        </w:rPr>
        <w:t xml:space="preserve"> </w:t>
      </w:r>
      <w:proofErr w:type="spellStart"/>
      <w:r>
        <w:rPr>
          <w:b/>
          <w:color w:val="0C2340"/>
        </w:rPr>
        <w:t>시기</w:t>
      </w:r>
      <w:proofErr w:type="spellEnd"/>
      <w:r>
        <w:rPr>
          <w:b/>
          <w:color w:val="0C2340"/>
        </w:rPr>
        <w:t xml:space="preserve"> </w:t>
      </w:r>
      <w:proofErr w:type="spellStart"/>
      <w:r>
        <w:rPr>
          <w:b/>
          <w:color w:val="0C2340"/>
        </w:rPr>
        <w:t>안내</w:t>
      </w:r>
      <w:proofErr w:type="spellEnd"/>
      <w:r>
        <w:rPr>
          <w:b/>
          <w:color w:val="0C2340"/>
        </w:rPr>
        <w:t>)</w:t>
      </w:r>
      <w:r>
        <w:rPr>
          <w:b/>
          <w:color w:val="0C2340"/>
        </w:rPr>
        <w:br/>
      </w:r>
      <w:proofErr w:type="spellStart"/>
      <w:r>
        <w:rPr>
          <w:color w:val="555555"/>
          <w:sz w:val="19"/>
        </w:rPr>
        <w:t>Kangwon</w:t>
      </w:r>
      <w:proofErr w:type="spellEnd"/>
      <w:r>
        <w:rPr>
          <w:color w:val="555555"/>
          <w:sz w:val="19"/>
        </w:rPr>
        <w:t xml:space="preserve"> National University (KNU) at </w:t>
      </w:r>
      <w:proofErr w:type="spellStart"/>
      <w:r>
        <w:rPr>
          <w:color w:val="555555"/>
          <w:sz w:val="19"/>
        </w:rPr>
        <w:t>Samcheok</w:t>
      </w:r>
      <w:proofErr w:type="spellEnd"/>
      <w:r>
        <w:rPr>
          <w:color w:val="555555"/>
          <w:sz w:val="19"/>
        </w:rPr>
        <w:t xml:space="preserve"> operates short-term exchange programs during vacation periods. Please propose courses that can be delivered online within</w:t>
      </w:r>
      <w:r>
        <w:rPr>
          <w:color w:val="555555"/>
          <w:sz w:val="19"/>
        </w:rPr>
        <w:t xml:space="preserve"> the following target timelines:</w:t>
      </w:r>
      <w:r>
        <w:rPr>
          <w:color w:val="555555"/>
          <w:sz w:val="19"/>
        </w:rPr>
        <w:br/>
        <w:t>• Summer Session: Late June – Mid-August (within 5days)</w:t>
      </w:r>
      <w:r>
        <w:rPr>
          <w:color w:val="555555"/>
          <w:sz w:val="19"/>
        </w:rPr>
        <w:br/>
        <w:t>• Winter Session: Late December – Mid-February (within 5days)</w:t>
      </w:r>
      <w:r>
        <w:rPr>
          <w:color w:val="555555"/>
          <w:sz w:val="19"/>
        </w:rPr>
        <w:br/>
        <w:t>※ Each course must consist of at least 1 academic credit and 16 contact hours minimum.</w:t>
      </w:r>
    </w:p>
    <w:p w14:paraId="0CD82649" w14:textId="77777777" w:rsidR="00D5225D" w:rsidRDefault="005843A7">
      <w:pPr>
        <w:keepNext/>
        <w:spacing w:before="240" w:after="120"/>
      </w:pPr>
      <w:r>
        <w:rPr>
          <w:b/>
          <w:color w:val="0C2340"/>
          <w:sz w:val="24"/>
        </w:rPr>
        <w:t>1. Course &amp; Host I</w:t>
      </w:r>
      <w:r>
        <w:rPr>
          <w:b/>
          <w:color w:val="0C2340"/>
          <w:sz w:val="24"/>
        </w:rPr>
        <w:t>nstitution Information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5861"/>
      </w:tblGrid>
      <w:tr w:rsidR="00D5225D" w14:paraId="326C5F16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B416867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>Host University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상대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대학명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74F25DC" w14:textId="77777777" w:rsidR="00D5225D" w:rsidRDefault="005843A7">
            <w:pPr>
              <w:spacing w:before="80" w:after="80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Jiangxi Science &amp; Technology Normal University (JXSTNU)</w:t>
            </w:r>
          </w:p>
        </w:tc>
      </w:tr>
      <w:tr w:rsidR="00D5225D" w14:paraId="5E20B7F2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8893B5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>Course Title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교과목명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972985" w14:textId="77777777" w:rsidR="00D5225D" w:rsidRDefault="005843A7">
            <w:pPr>
              <w:spacing w:before="80" w:after="80"/>
              <w:rPr>
                <w:rFonts w:eastAsia="SimSun"/>
                <w:lang w:eastAsia="zh-CN"/>
              </w:rPr>
            </w:pPr>
            <w:r>
              <w:rPr>
                <w:sz w:val="19"/>
              </w:rPr>
              <w:t>English:</w:t>
            </w:r>
            <w:r>
              <w:rPr>
                <w:rFonts w:eastAsia="SimSun" w:hint="eastAsia"/>
                <w:sz w:val="19"/>
                <w:lang w:eastAsia="zh-CN"/>
              </w:rPr>
              <w:t xml:space="preserve"> Chinese Language </w:t>
            </w:r>
          </w:p>
        </w:tc>
      </w:tr>
      <w:tr w:rsidR="00D5225D" w14:paraId="46AA17BD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83DAD96" w14:textId="77777777" w:rsidR="00D5225D" w:rsidRDefault="005843A7">
            <w:pPr>
              <w:spacing w:before="80" w:after="80"/>
              <w:rPr>
                <w:b/>
                <w:color w:val="0C2340"/>
                <w:sz w:val="19"/>
              </w:rPr>
            </w:pPr>
            <w:r>
              <w:rPr>
                <w:b/>
                <w:color w:val="0C2340"/>
                <w:sz w:val="19"/>
              </w:rPr>
              <w:t>Academic Discipline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추천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학문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계열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  <w:p w14:paraId="613911D5" w14:textId="77777777" w:rsidR="00D5225D" w:rsidRDefault="005843A7">
            <w:pPr>
              <w:spacing w:before="80" w:after="80"/>
              <w:rPr>
                <w:i/>
                <w:iCs/>
              </w:rPr>
            </w:pPr>
            <w:r>
              <w:rPr>
                <w:i/>
                <w:iCs/>
              </w:rPr>
              <w:t>Multiple choices allowed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6DF703" w14:textId="77777777" w:rsidR="00D5225D" w:rsidRDefault="005843A7">
            <w:pPr>
              <w:spacing w:before="80" w:after="80"/>
            </w:pPr>
            <w:proofErr w:type="gramStart"/>
            <w:r>
              <w:rPr>
                <w:sz w:val="19"/>
              </w:rPr>
              <w:t>[ ]</w:t>
            </w:r>
            <w:proofErr w:type="gramEnd"/>
            <w:r>
              <w:rPr>
                <w:sz w:val="19"/>
              </w:rPr>
              <w:t xml:space="preserve"> Engineering (</w:t>
            </w:r>
            <w:proofErr w:type="spellStart"/>
            <w:r>
              <w:rPr>
                <w:sz w:val="19"/>
              </w:rPr>
              <w:t>공학</w:t>
            </w:r>
            <w:proofErr w:type="spellEnd"/>
            <w:r>
              <w:rPr>
                <w:sz w:val="19"/>
              </w:rPr>
              <w:t>)          [</w:t>
            </w:r>
            <w:r>
              <w:rPr>
                <w:rFonts w:cs="Arial"/>
                <w:sz w:val="19"/>
              </w:rPr>
              <w:t>√</w:t>
            </w:r>
            <w:r>
              <w:rPr>
                <w:sz w:val="19"/>
              </w:rPr>
              <w:t xml:space="preserve"> ] Humanities &amp;</w:t>
            </w:r>
            <w:r>
              <w:rPr>
                <w:sz w:val="19"/>
              </w:rPr>
              <w:t xml:space="preserve"> Social Sciences (</w:t>
            </w:r>
            <w:proofErr w:type="spellStart"/>
            <w:r>
              <w:rPr>
                <w:sz w:val="19"/>
              </w:rPr>
              <w:t>인문사회</w:t>
            </w:r>
            <w:proofErr w:type="spellEnd"/>
            <w:r>
              <w:rPr>
                <w:sz w:val="19"/>
              </w:rPr>
              <w:t>)</w:t>
            </w:r>
            <w:r>
              <w:rPr>
                <w:sz w:val="19"/>
              </w:rPr>
              <w:br/>
              <w:t>[ ] Health Sciences (</w:t>
            </w:r>
            <w:proofErr w:type="spellStart"/>
            <w:r>
              <w:rPr>
                <w:sz w:val="19"/>
              </w:rPr>
              <w:t>보건</w:t>
            </w:r>
            <w:proofErr w:type="spellEnd"/>
            <w:r>
              <w:rPr>
                <w:sz w:val="19"/>
              </w:rPr>
              <w:t>)      [ ] Arts &amp; Sports (</w:t>
            </w:r>
            <w:proofErr w:type="spellStart"/>
            <w:r>
              <w:rPr>
                <w:sz w:val="19"/>
              </w:rPr>
              <w:t>예체능</w:t>
            </w:r>
            <w:proofErr w:type="spellEnd"/>
            <w:r>
              <w:rPr>
                <w:sz w:val="19"/>
              </w:rPr>
              <w:t>)</w:t>
            </w:r>
          </w:p>
        </w:tc>
      </w:tr>
      <w:tr w:rsidR="00D5225D" w14:paraId="76C16E07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5D8BD9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>Proposed Session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운영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희망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학기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CAC3AC" w14:textId="77777777" w:rsidR="00D5225D" w:rsidRDefault="005843A7">
            <w:pPr>
              <w:spacing w:before="80" w:after="80"/>
            </w:pPr>
            <w:r>
              <w:rPr>
                <w:sz w:val="19"/>
              </w:rPr>
              <w:t>[</w:t>
            </w:r>
            <w:proofErr w:type="gramStart"/>
            <w:r>
              <w:rPr>
                <w:rFonts w:cs="Arial"/>
                <w:sz w:val="19"/>
              </w:rPr>
              <w:t>√</w:t>
            </w:r>
            <w:r>
              <w:rPr>
                <w:sz w:val="19"/>
              </w:rPr>
              <w:t xml:space="preserve"> ]</w:t>
            </w:r>
            <w:proofErr w:type="gramEnd"/>
            <w:r>
              <w:rPr>
                <w:sz w:val="19"/>
              </w:rPr>
              <w:t xml:space="preserve"> Summer Vacation Session (</w:t>
            </w:r>
            <w:proofErr w:type="spellStart"/>
            <w:r>
              <w:rPr>
                <w:sz w:val="19"/>
              </w:rPr>
              <w:t>여름방학</w:t>
            </w:r>
            <w:proofErr w:type="spellEnd"/>
            <w:r>
              <w:rPr>
                <w:sz w:val="19"/>
              </w:rPr>
              <w:t xml:space="preserve">)   </w:t>
            </w:r>
            <w:r>
              <w:rPr>
                <w:sz w:val="19"/>
              </w:rPr>
              <w:br/>
              <w:t>[ ] Winter Vacation Session (</w:t>
            </w:r>
            <w:proofErr w:type="spellStart"/>
            <w:r>
              <w:rPr>
                <w:sz w:val="19"/>
              </w:rPr>
              <w:t>겨울방학</w:t>
            </w:r>
            <w:proofErr w:type="spellEnd"/>
            <w:r>
              <w:rPr>
                <w:sz w:val="19"/>
              </w:rPr>
              <w:t>)</w:t>
            </w:r>
          </w:p>
        </w:tc>
      </w:tr>
      <w:tr w:rsidR="00D5225D" w14:paraId="71A54EE4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5A70CDC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>Academic Credits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이수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학점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4A539C0" w14:textId="77777777" w:rsidR="00D5225D" w:rsidRDefault="005843A7">
            <w:pPr>
              <w:spacing w:before="80" w:after="80"/>
            </w:pPr>
            <w:r>
              <w:rPr>
                <w:sz w:val="19"/>
              </w:rPr>
              <w:t>[</w:t>
            </w:r>
            <w:proofErr w:type="gramStart"/>
            <w:r>
              <w:rPr>
                <w:rFonts w:cs="Arial"/>
                <w:sz w:val="19"/>
              </w:rPr>
              <w:t>√</w:t>
            </w:r>
            <w:r>
              <w:rPr>
                <w:sz w:val="19"/>
              </w:rPr>
              <w:t xml:space="preserve"> ]</w:t>
            </w:r>
            <w:proofErr w:type="gramEnd"/>
            <w:r>
              <w:rPr>
                <w:sz w:val="19"/>
              </w:rPr>
              <w:t xml:space="preserve"> 1 Credit (1</w:t>
            </w:r>
            <w:r>
              <w:rPr>
                <w:sz w:val="19"/>
              </w:rPr>
              <w:t>학점</w:t>
            </w:r>
            <w:r>
              <w:rPr>
                <w:sz w:val="19"/>
              </w:rPr>
              <w:t>)    [ ] 2 Credits (2</w:t>
            </w:r>
            <w:r>
              <w:rPr>
                <w:sz w:val="19"/>
              </w:rPr>
              <w:t>학점</w:t>
            </w:r>
            <w:r>
              <w:rPr>
                <w:sz w:val="19"/>
              </w:rPr>
              <w:t>)    [ ] 3 Credits (3</w:t>
            </w:r>
            <w:r>
              <w:rPr>
                <w:sz w:val="19"/>
              </w:rPr>
              <w:t>학점</w:t>
            </w:r>
            <w:r>
              <w:rPr>
                <w:sz w:val="19"/>
              </w:rPr>
              <w:t>)</w:t>
            </w:r>
          </w:p>
        </w:tc>
      </w:tr>
      <w:tr w:rsidR="00D5225D" w14:paraId="0A50CAF6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D0805B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>Total Contact Hours</w:t>
            </w:r>
            <w:r>
              <w:rPr>
                <w:b/>
                <w:color w:val="0C2340"/>
                <w:sz w:val="19"/>
              </w:rPr>
              <w:br/>
              <w:t>(</w:t>
            </w:r>
            <w:r>
              <w:rPr>
                <w:b/>
                <w:color w:val="0C2340"/>
                <w:sz w:val="19"/>
              </w:rPr>
              <w:t>총</w:t>
            </w:r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강의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시수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D902E4" w14:textId="77777777" w:rsidR="00D5225D" w:rsidRDefault="005843A7">
            <w:pPr>
              <w:spacing w:before="80" w:after="80"/>
            </w:pPr>
            <w:r>
              <w:rPr>
                <w:sz w:val="19"/>
              </w:rPr>
              <w:t>[</w:t>
            </w:r>
            <w:proofErr w:type="gramStart"/>
            <w:r>
              <w:rPr>
                <w:rFonts w:cs="Arial"/>
                <w:sz w:val="19"/>
              </w:rPr>
              <w:t>√</w:t>
            </w:r>
            <w:r>
              <w:rPr>
                <w:sz w:val="19"/>
              </w:rPr>
              <w:t xml:space="preserve"> ]</w:t>
            </w:r>
            <w:proofErr w:type="gramEnd"/>
            <w:r>
              <w:rPr>
                <w:sz w:val="19"/>
              </w:rPr>
              <w:t xml:space="preserve"> 16 Hours (16</w:t>
            </w:r>
            <w:r>
              <w:rPr>
                <w:sz w:val="19"/>
              </w:rPr>
              <w:t>시수</w:t>
            </w:r>
            <w:r>
              <w:rPr>
                <w:sz w:val="19"/>
              </w:rPr>
              <w:t>)   [ ] 32 Hours (32</w:t>
            </w:r>
            <w:r>
              <w:rPr>
                <w:sz w:val="19"/>
              </w:rPr>
              <w:t>시수</w:t>
            </w:r>
            <w:r>
              <w:rPr>
                <w:sz w:val="19"/>
              </w:rPr>
              <w:t>)   [ ] Other: (      ) Hours</w:t>
            </w:r>
            <w:r>
              <w:rPr>
                <w:sz w:val="19"/>
              </w:rPr>
              <w:br/>
              <w:t>※ Must be at least 16 hours</w:t>
            </w:r>
          </w:p>
        </w:tc>
      </w:tr>
      <w:tr w:rsidR="00D5225D" w14:paraId="54D15815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886E2A8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>Language of Instruction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강의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사용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언어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B23613" w14:textId="77777777" w:rsidR="00D5225D" w:rsidRDefault="005843A7">
            <w:pPr>
              <w:spacing w:before="80" w:after="80"/>
            </w:pPr>
            <w:r>
              <w:rPr>
                <w:sz w:val="19"/>
              </w:rPr>
              <w:t>[</w:t>
            </w:r>
            <w:proofErr w:type="gramStart"/>
            <w:r>
              <w:rPr>
                <w:rFonts w:cs="Arial"/>
                <w:sz w:val="19"/>
              </w:rPr>
              <w:t>√</w:t>
            </w:r>
            <w:r>
              <w:rPr>
                <w:sz w:val="19"/>
              </w:rPr>
              <w:t xml:space="preserve"> ]</w:t>
            </w:r>
            <w:proofErr w:type="gramEnd"/>
            <w:r>
              <w:rPr>
                <w:sz w:val="19"/>
              </w:rPr>
              <w:t xml:space="preserve"> Chinese (</w:t>
            </w:r>
            <w:proofErr w:type="spellStart"/>
            <w:r>
              <w:rPr>
                <w:sz w:val="19"/>
              </w:rPr>
              <w:t>중국어</w:t>
            </w:r>
            <w:proofErr w:type="spellEnd"/>
            <w:r>
              <w:rPr>
                <w:sz w:val="19"/>
              </w:rPr>
              <w:t>)    [ ] English (</w:t>
            </w:r>
            <w:proofErr w:type="spellStart"/>
            <w:r>
              <w:rPr>
                <w:sz w:val="19"/>
              </w:rPr>
              <w:t>영어</w:t>
            </w:r>
            <w:proofErr w:type="spellEnd"/>
            <w:r>
              <w:rPr>
                <w:sz w:val="19"/>
              </w:rPr>
              <w:t>)      [ ] Korean (</w:t>
            </w:r>
            <w:proofErr w:type="spellStart"/>
            <w:r>
              <w:rPr>
                <w:sz w:val="19"/>
              </w:rPr>
              <w:t>한국어</w:t>
            </w:r>
            <w:proofErr w:type="spellEnd"/>
            <w:r>
              <w:rPr>
                <w:sz w:val="19"/>
              </w:rPr>
              <w:t>)</w:t>
            </w:r>
          </w:p>
        </w:tc>
      </w:tr>
      <w:tr w:rsidR="00D5225D" w14:paraId="3D28F342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E2D0E05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>Instructor Name &amp; Title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교수자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성명</w:t>
            </w:r>
            <w:proofErr w:type="spellEnd"/>
            <w:r>
              <w:rPr>
                <w:b/>
                <w:color w:val="0C2340"/>
                <w:sz w:val="19"/>
              </w:rPr>
              <w:t>/</w:t>
            </w:r>
            <w:proofErr w:type="spellStart"/>
            <w:r>
              <w:rPr>
                <w:b/>
                <w:color w:val="0C2340"/>
                <w:sz w:val="19"/>
              </w:rPr>
              <w:t>직위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17FC157" w14:textId="77777777" w:rsidR="00D5225D" w:rsidRDefault="005843A7">
            <w:pPr>
              <w:spacing w:before="80" w:after="80"/>
              <w:rPr>
                <w:rFonts w:eastAsia="SimSun"/>
                <w:lang w:eastAsia="zh-CN"/>
              </w:rPr>
            </w:pPr>
            <w:r>
              <w:rPr>
                <w:sz w:val="19"/>
              </w:rPr>
              <w:t>Name:</w:t>
            </w:r>
            <w:r>
              <w:rPr>
                <w:rFonts w:eastAsia="SimSun" w:hint="eastAsia"/>
                <w:sz w:val="19"/>
                <w:lang w:eastAsia="zh-CN"/>
              </w:rPr>
              <w:t xml:space="preserve"> Ms. Xia Yan, &amp; Ms. Yang Yingying</w:t>
            </w:r>
            <w:r>
              <w:rPr>
                <w:sz w:val="19"/>
              </w:rPr>
              <w:br/>
              <w:t>Title/Department:</w:t>
            </w:r>
            <w:r>
              <w:rPr>
                <w:rFonts w:eastAsia="SimSun" w:hint="eastAsia"/>
                <w:sz w:val="19"/>
                <w:lang w:eastAsia="zh-CN"/>
              </w:rPr>
              <w:t xml:space="preserve"> lecturers from School of international education of Jiangxi Science &amp; Technology Normal University</w:t>
            </w:r>
          </w:p>
        </w:tc>
      </w:tr>
    </w:tbl>
    <w:p w14:paraId="6708FDD8" w14:textId="77777777" w:rsidR="00D5225D" w:rsidRDefault="005843A7">
      <w:pPr>
        <w:keepNext/>
        <w:spacing w:before="240" w:after="120"/>
      </w:pPr>
      <w:r>
        <w:rPr>
          <w:b/>
          <w:color w:val="0C2340"/>
          <w:sz w:val="24"/>
        </w:rPr>
        <w:lastRenderedPageBreak/>
        <w:t xml:space="preserve">2. </w:t>
      </w:r>
      <w:r>
        <w:rPr>
          <w:b/>
          <w:color w:val="0C2340"/>
          <w:sz w:val="24"/>
        </w:rPr>
        <w:t>Course Outline &amp; Details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5861"/>
      </w:tblGrid>
      <w:tr w:rsidR="00D5225D" w14:paraId="76A778D2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EFF43A0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>Course Description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교과목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개요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1D22A25" w14:textId="77777777" w:rsidR="00D5225D" w:rsidRDefault="005843A7">
            <w:pPr>
              <w:spacing w:before="80" w:after="80"/>
            </w:pPr>
            <w:r>
              <w:rPr>
                <w:sz w:val="19"/>
              </w:rPr>
              <w:t>Provide a brief summary of the course objectives and topics covered:</w:t>
            </w:r>
            <w:r>
              <w:rPr>
                <w:rFonts w:eastAsia="SimSun" w:hint="eastAsia"/>
                <w:sz w:val="19"/>
                <w:lang w:eastAsia="zh-CN"/>
              </w:rPr>
              <w:t xml:space="preserve"> This course is designed for the foreign </w:t>
            </w:r>
            <w:proofErr w:type="gramStart"/>
            <w:r>
              <w:rPr>
                <w:rFonts w:eastAsia="SimSun" w:hint="eastAsia"/>
                <w:sz w:val="19"/>
                <w:lang w:eastAsia="zh-CN"/>
              </w:rPr>
              <w:t>beginners  who</w:t>
            </w:r>
            <w:proofErr w:type="gramEnd"/>
            <w:r>
              <w:rPr>
                <w:rFonts w:eastAsia="SimSun" w:hint="eastAsia"/>
                <w:sz w:val="19"/>
                <w:lang w:eastAsia="zh-CN"/>
              </w:rPr>
              <w:t xml:space="preserve"> have zero foundation of Chinese. It provides elementary Chinese language introd</w:t>
            </w:r>
            <w:r>
              <w:rPr>
                <w:rFonts w:eastAsia="SimSun" w:hint="eastAsia"/>
                <w:sz w:val="19"/>
                <w:lang w:eastAsia="zh-CN"/>
              </w:rPr>
              <w:t xml:space="preserve">uctions including listening, speaking, reading and basic writing knowledge and skills of Chinese. There are topics of Chinese </w:t>
            </w:r>
            <w:proofErr w:type="gramStart"/>
            <w:r>
              <w:rPr>
                <w:rFonts w:eastAsia="SimSun" w:hint="eastAsia"/>
                <w:sz w:val="19"/>
                <w:lang w:eastAsia="zh-CN"/>
              </w:rPr>
              <w:t>Pinyin(</w:t>
            </w:r>
            <w:proofErr w:type="gramEnd"/>
            <w:r>
              <w:rPr>
                <w:rFonts w:eastAsia="SimSun" w:hint="eastAsia"/>
                <w:sz w:val="19"/>
                <w:lang w:eastAsia="zh-CN"/>
              </w:rPr>
              <w:t>spell sound), greetings, introduction, nation, date, time, plan and invitation, contact method etc.</w:t>
            </w:r>
          </w:p>
        </w:tc>
      </w:tr>
      <w:tr w:rsidR="00D5225D" w14:paraId="691EDA75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1D31704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 xml:space="preserve">Target </w:t>
            </w:r>
            <w:r>
              <w:rPr>
                <w:b/>
                <w:color w:val="0C2340"/>
                <w:sz w:val="19"/>
              </w:rPr>
              <w:t>Audience &amp; Prerequisites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수강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대상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r>
              <w:rPr>
                <w:b/>
                <w:color w:val="0C2340"/>
                <w:sz w:val="19"/>
              </w:rPr>
              <w:t>및</w:t>
            </w:r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선수과목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26AF45" w14:textId="77777777" w:rsidR="00D5225D" w:rsidRDefault="005843A7">
            <w:pPr>
              <w:spacing w:before="80" w:after="80"/>
            </w:pPr>
            <w:r>
              <w:rPr>
                <w:sz w:val="19"/>
              </w:rPr>
              <w:t>Target Audience: Undergraduate students (All levels/majors welcome)</w:t>
            </w:r>
            <w:r>
              <w:rPr>
                <w:sz w:val="19"/>
              </w:rPr>
              <w:br/>
              <w:t>Prerequisites (if any):</w:t>
            </w:r>
            <w:r>
              <w:rPr>
                <w:rFonts w:eastAsia="SimSun" w:hint="eastAsia"/>
                <w:sz w:val="19"/>
                <w:lang w:eastAsia="zh-CN"/>
              </w:rPr>
              <w:t xml:space="preserve"> </w:t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D5225D" w14:paraId="25C69C2A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FAFA606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>Grading Criteria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성적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평가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기준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081271E" w14:textId="77777777" w:rsidR="00D5225D" w:rsidRDefault="005843A7">
            <w:pPr>
              <w:spacing w:before="80" w:after="80"/>
            </w:pPr>
            <w:r w:rsidRPr="005843A7">
              <w:rPr>
                <w:color w:val="auto"/>
                <w:sz w:val="19"/>
              </w:rPr>
              <w:t>Attendance: _</w:t>
            </w:r>
            <w:r w:rsidRPr="005843A7">
              <w:rPr>
                <w:rFonts w:eastAsia="SimSun" w:hint="eastAsia"/>
                <w:color w:val="auto"/>
                <w:sz w:val="19"/>
                <w:u w:val="single"/>
                <w:lang w:eastAsia="zh-CN"/>
              </w:rPr>
              <w:t>40</w:t>
            </w:r>
            <w:r w:rsidRPr="005843A7">
              <w:rPr>
                <w:color w:val="auto"/>
                <w:sz w:val="19"/>
              </w:rPr>
              <w:t>_%   /   Midterm Exam: _</w:t>
            </w:r>
            <w:r w:rsidRPr="005843A7">
              <w:rPr>
                <w:rFonts w:eastAsia="SimSun" w:hint="eastAsia"/>
                <w:color w:val="auto"/>
                <w:sz w:val="19"/>
                <w:u w:val="single"/>
                <w:lang w:eastAsia="zh-CN"/>
              </w:rPr>
              <w:t>0</w:t>
            </w:r>
            <w:r w:rsidRPr="005843A7">
              <w:rPr>
                <w:color w:val="auto"/>
                <w:sz w:val="19"/>
              </w:rPr>
              <w:t>_%   /   Final Exam: _</w:t>
            </w:r>
            <w:r w:rsidRPr="005843A7">
              <w:rPr>
                <w:rFonts w:eastAsia="SimSun" w:hint="eastAsia"/>
                <w:color w:val="auto"/>
                <w:sz w:val="19"/>
                <w:u w:val="single"/>
                <w:lang w:eastAsia="zh-CN"/>
              </w:rPr>
              <w:t>30</w:t>
            </w:r>
            <w:r w:rsidRPr="005843A7">
              <w:rPr>
                <w:color w:val="auto"/>
                <w:sz w:val="19"/>
              </w:rPr>
              <w:t>__%</w:t>
            </w:r>
            <w:r w:rsidRPr="005843A7">
              <w:rPr>
                <w:color w:val="auto"/>
                <w:sz w:val="19"/>
              </w:rPr>
              <w:br/>
              <w:t>Assignments: _</w:t>
            </w:r>
            <w:r w:rsidRPr="005843A7">
              <w:rPr>
                <w:rFonts w:eastAsia="SimSun" w:hint="eastAsia"/>
                <w:color w:val="auto"/>
                <w:sz w:val="19"/>
                <w:u w:val="single"/>
                <w:lang w:eastAsia="zh-CN"/>
              </w:rPr>
              <w:t>30</w:t>
            </w:r>
            <w:r w:rsidRPr="005843A7">
              <w:rPr>
                <w:color w:val="auto"/>
                <w:sz w:val="19"/>
              </w:rPr>
              <w:t xml:space="preserve">_%   /  </w:t>
            </w:r>
            <w:r w:rsidRPr="005843A7">
              <w:rPr>
                <w:color w:val="auto"/>
                <w:sz w:val="19"/>
              </w:rPr>
              <w:t xml:space="preserve"> Participation: _</w:t>
            </w:r>
            <w:r w:rsidRPr="005843A7">
              <w:rPr>
                <w:rFonts w:eastAsia="SimSun" w:hint="eastAsia"/>
                <w:color w:val="auto"/>
                <w:sz w:val="19"/>
                <w:u w:val="single"/>
                <w:lang w:eastAsia="zh-CN"/>
              </w:rPr>
              <w:t>0</w:t>
            </w:r>
            <w:r w:rsidRPr="005843A7">
              <w:rPr>
                <w:color w:val="auto"/>
                <w:sz w:val="19"/>
              </w:rPr>
              <w:t xml:space="preserve">_%   </w:t>
            </w:r>
            <w:proofErr w:type="gramStart"/>
            <w:r w:rsidRPr="005843A7">
              <w:rPr>
                <w:color w:val="auto"/>
                <w:sz w:val="19"/>
              </w:rPr>
              <w:t>=  Total</w:t>
            </w:r>
            <w:proofErr w:type="gramEnd"/>
            <w:r w:rsidRPr="005843A7">
              <w:rPr>
                <w:color w:val="auto"/>
                <w:sz w:val="19"/>
              </w:rPr>
              <w:t>: 100%</w:t>
            </w:r>
            <w:r w:rsidRPr="005843A7">
              <w:rPr>
                <w:color w:val="auto"/>
                <w:sz w:val="19"/>
              </w:rPr>
              <w:br/>
              <w:t>※ Official transcript must be issued upon completion.</w:t>
            </w:r>
          </w:p>
        </w:tc>
      </w:tr>
      <w:tr w:rsidR="00D5225D" w14:paraId="58A57991" w14:textId="77777777">
        <w:trPr>
          <w:jc w:val="center"/>
        </w:trPr>
        <w:tc>
          <w:tcPr>
            <w:tcW w:w="316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F61D13F" w14:textId="77777777" w:rsidR="00D5225D" w:rsidRDefault="005843A7">
            <w:pPr>
              <w:spacing w:before="80" w:after="80"/>
            </w:pPr>
            <w:r>
              <w:rPr>
                <w:b/>
                <w:color w:val="0C2340"/>
                <w:sz w:val="19"/>
              </w:rPr>
              <w:t>Required Textbooks / Materials</w:t>
            </w:r>
            <w:r>
              <w:rPr>
                <w:b/>
                <w:color w:val="0C2340"/>
                <w:sz w:val="19"/>
              </w:rPr>
              <w:br/>
              <w:t>(</w:t>
            </w:r>
            <w:proofErr w:type="spellStart"/>
            <w:r>
              <w:rPr>
                <w:b/>
                <w:color w:val="0C2340"/>
                <w:sz w:val="19"/>
              </w:rPr>
              <w:t>교재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r>
              <w:rPr>
                <w:b/>
                <w:color w:val="0C2340"/>
                <w:sz w:val="19"/>
              </w:rPr>
              <w:t>및</w:t>
            </w:r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참고자료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58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6A53D7E" w14:textId="77777777" w:rsidR="00D5225D" w:rsidRDefault="005843A7">
            <w:pPr>
              <w:numPr>
                <w:ilvl w:val="0"/>
                <w:numId w:val="7"/>
              </w:numPr>
              <w:spacing w:before="80" w:after="80"/>
            </w:pPr>
            <w:r>
              <w:rPr>
                <w:rFonts w:eastAsia="SimSun" w:hint="eastAsia"/>
                <w:sz w:val="19"/>
                <w:lang w:eastAsia="zh-CN"/>
              </w:rPr>
              <w:t xml:space="preserve"> Fast Track Chinese (</w:t>
            </w:r>
            <w:r>
              <w:rPr>
                <w:rFonts w:eastAsia="SimSun" w:hint="eastAsia"/>
                <w:sz w:val="19"/>
                <w:lang w:eastAsia="zh-CN"/>
              </w:rPr>
              <w:t>汉语直通车</w:t>
            </w:r>
            <w:r>
              <w:rPr>
                <w:rFonts w:eastAsia="SimSun" w:hint="eastAsia"/>
                <w:sz w:val="19"/>
                <w:lang w:eastAsia="zh-CN"/>
              </w:rPr>
              <w:t>)</w:t>
            </w:r>
          </w:p>
          <w:p w14:paraId="3C350249" w14:textId="77777777" w:rsidR="00D5225D" w:rsidRDefault="005843A7">
            <w:pPr>
              <w:numPr>
                <w:ilvl w:val="0"/>
                <w:numId w:val="7"/>
              </w:numPr>
              <w:spacing w:before="80" w:after="80"/>
            </w:pPr>
            <w:r>
              <w:rPr>
                <w:rFonts w:eastAsia="SimSun" w:hint="eastAsia"/>
                <w:sz w:val="19"/>
                <w:lang w:eastAsia="zh-CN"/>
              </w:rPr>
              <w:t>Developing Chinese - elementary comprehensive course (</w:t>
            </w:r>
            <w:r>
              <w:rPr>
                <w:rFonts w:eastAsia="SimSun" w:hint="eastAsia"/>
                <w:sz w:val="19"/>
                <w:lang w:eastAsia="zh-CN"/>
              </w:rPr>
              <w:t>发展汉语</w:t>
            </w:r>
            <w:r>
              <w:rPr>
                <w:rFonts w:eastAsia="SimSun" w:hint="eastAsia"/>
                <w:sz w:val="19"/>
                <w:lang w:eastAsia="zh-CN"/>
              </w:rPr>
              <w:t>-</w:t>
            </w:r>
            <w:r>
              <w:rPr>
                <w:rFonts w:eastAsia="SimSun" w:hint="eastAsia"/>
                <w:sz w:val="19"/>
                <w:lang w:eastAsia="zh-CN"/>
              </w:rPr>
              <w:t>初级汉语课程</w:t>
            </w:r>
            <w:r>
              <w:rPr>
                <w:rFonts w:eastAsia="SimSun" w:hint="eastAsia"/>
                <w:sz w:val="19"/>
                <w:lang w:eastAsia="zh-CN"/>
              </w:rPr>
              <w:t>)</w:t>
            </w:r>
          </w:p>
        </w:tc>
      </w:tr>
    </w:tbl>
    <w:p w14:paraId="5F35A1B7" w14:textId="77777777" w:rsidR="00D5225D" w:rsidRDefault="00D5225D">
      <w:pPr>
        <w:spacing w:after="240"/>
      </w:pPr>
    </w:p>
    <w:p w14:paraId="2789D4DB" w14:textId="77777777" w:rsidR="00D5225D" w:rsidRDefault="005843A7">
      <w:pPr>
        <w:keepNext/>
        <w:spacing w:before="240" w:after="120"/>
      </w:pPr>
      <w:r>
        <w:rPr>
          <w:b/>
          <w:color w:val="0C2340"/>
          <w:sz w:val="24"/>
        </w:rPr>
        <w:t>3. Lecture Schedule &amp; S</w:t>
      </w:r>
      <w:r>
        <w:rPr>
          <w:b/>
          <w:color w:val="0C2340"/>
          <w:sz w:val="24"/>
        </w:rPr>
        <w:t>yllabus (</w:t>
      </w:r>
      <w:proofErr w:type="spellStart"/>
      <w:r>
        <w:rPr>
          <w:b/>
          <w:color w:val="0C2340"/>
          <w:sz w:val="24"/>
        </w:rPr>
        <w:t>주차별</w:t>
      </w:r>
      <w:proofErr w:type="spellEnd"/>
      <w:r>
        <w:rPr>
          <w:b/>
          <w:color w:val="0C2340"/>
          <w:sz w:val="24"/>
        </w:rPr>
        <w:t>/</w:t>
      </w:r>
      <w:proofErr w:type="spellStart"/>
      <w:r>
        <w:rPr>
          <w:b/>
          <w:color w:val="0C2340"/>
          <w:sz w:val="24"/>
        </w:rPr>
        <w:t>시수별</w:t>
      </w:r>
      <w:proofErr w:type="spellEnd"/>
      <w:r>
        <w:rPr>
          <w:b/>
          <w:color w:val="0C2340"/>
          <w:sz w:val="24"/>
        </w:rPr>
        <w:t xml:space="preserve"> </w:t>
      </w:r>
      <w:proofErr w:type="spellStart"/>
      <w:r>
        <w:rPr>
          <w:b/>
          <w:color w:val="0C2340"/>
          <w:sz w:val="24"/>
        </w:rPr>
        <w:t>강의</w:t>
      </w:r>
      <w:proofErr w:type="spellEnd"/>
      <w:r>
        <w:rPr>
          <w:b/>
          <w:color w:val="0C2340"/>
          <w:sz w:val="24"/>
        </w:rPr>
        <w:t xml:space="preserve"> </w:t>
      </w:r>
      <w:proofErr w:type="spellStart"/>
      <w:r>
        <w:rPr>
          <w:b/>
          <w:color w:val="0C2340"/>
          <w:sz w:val="24"/>
        </w:rPr>
        <w:t>계획</w:t>
      </w:r>
      <w:proofErr w:type="spellEnd"/>
      <w:r>
        <w:rPr>
          <w:b/>
          <w:color w:val="0C2340"/>
          <w:sz w:val="24"/>
        </w:rPr>
        <w:t>)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5040"/>
        <w:gridCol w:w="2261"/>
      </w:tblGrid>
      <w:tr w:rsidR="00D5225D" w14:paraId="27AA7EDC" w14:textId="77777777">
        <w:trPr>
          <w:jc w:val="center"/>
        </w:trPr>
        <w:tc>
          <w:tcPr>
            <w:tcW w:w="172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EAEFF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79432" w14:textId="77777777" w:rsidR="00D5225D" w:rsidRDefault="005843A7">
            <w:pPr>
              <w:spacing w:before="80" w:after="80"/>
              <w:jc w:val="center"/>
            </w:pPr>
            <w:r>
              <w:rPr>
                <w:b/>
                <w:color w:val="0C2340"/>
                <w:sz w:val="19"/>
              </w:rPr>
              <w:t>Hour/Session</w:t>
            </w:r>
          </w:p>
        </w:tc>
        <w:tc>
          <w:tcPr>
            <w:tcW w:w="5040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EAEFF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D3CAC" w14:textId="77777777" w:rsidR="00D5225D" w:rsidRDefault="005843A7">
            <w:pPr>
              <w:spacing w:before="80" w:after="80"/>
              <w:jc w:val="center"/>
            </w:pPr>
            <w:r>
              <w:rPr>
                <w:b/>
                <w:color w:val="0C2340"/>
                <w:sz w:val="19"/>
              </w:rPr>
              <w:t>Lecture Topic &amp; Key Contents (</w:t>
            </w:r>
            <w:proofErr w:type="spellStart"/>
            <w:r>
              <w:rPr>
                <w:b/>
                <w:color w:val="0C2340"/>
                <w:sz w:val="19"/>
              </w:rPr>
              <w:t>강의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주제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r>
              <w:rPr>
                <w:b/>
                <w:color w:val="0C2340"/>
                <w:sz w:val="19"/>
              </w:rPr>
              <w:t>및</w:t>
            </w:r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주요</w:t>
            </w:r>
            <w:proofErr w:type="spellEnd"/>
            <w:r>
              <w:rPr>
                <w:b/>
                <w:color w:val="0C2340"/>
                <w:sz w:val="19"/>
              </w:rPr>
              <w:t xml:space="preserve"> </w:t>
            </w:r>
            <w:proofErr w:type="spellStart"/>
            <w:r>
              <w:rPr>
                <w:b/>
                <w:color w:val="0C2340"/>
                <w:sz w:val="19"/>
              </w:rPr>
              <w:t>내용</w:t>
            </w:r>
            <w:proofErr w:type="spellEnd"/>
            <w:r>
              <w:rPr>
                <w:b/>
                <w:color w:val="0C2340"/>
                <w:sz w:val="19"/>
              </w:rPr>
              <w:t>)</w:t>
            </w:r>
          </w:p>
        </w:tc>
        <w:tc>
          <w:tcPr>
            <w:tcW w:w="22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shd w:val="clear" w:color="auto" w:fill="EAEFF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CD6BBA" w14:textId="77777777" w:rsidR="00D5225D" w:rsidRDefault="005843A7">
            <w:pPr>
              <w:spacing w:before="80" w:after="80"/>
              <w:jc w:val="center"/>
            </w:pPr>
            <w:r>
              <w:rPr>
                <w:b/>
                <w:color w:val="0C2340"/>
                <w:sz w:val="19"/>
              </w:rPr>
              <w:t>Methods/Notes</w:t>
            </w:r>
          </w:p>
        </w:tc>
      </w:tr>
      <w:tr w:rsidR="00D5225D" w14:paraId="6B4E1A97" w14:textId="77777777">
        <w:trPr>
          <w:jc w:val="center"/>
        </w:trPr>
        <w:tc>
          <w:tcPr>
            <w:tcW w:w="172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D191EA" w14:textId="77777777" w:rsidR="00D5225D" w:rsidRDefault="005843A7">
            <w:pPr>
              <w:jc w:val="center"/>
              <w:rPr>
                <w:rFonts w:eastAsia="SimSun"/>
                <w:sz w:val="19"/>
                <w:lang w:eastAsia="zh-CN"/>
              </w:rPr>
            </w:pPr>
            <w:r>
              <w:rPr>
                <w:sz w:val="19"/>
              </w:rPr>
              <w:t xml:space="preserve">Sessions 1 - </w:t>
            </w:r>
            <w:r>
              <w:rPr>
                <w:rFonts w:eastAsia="SimSun" w:hint="eastAsia"/>
                <w:sz w:val="19"/>
                <w:lang w:eastAsia="zh-CN"/>
              </w:rPr>
              <w:t>2</w:t>
            </w:r>
          </w:p>
        </w:tc>
        <w:tc>
          <w:tcPr>
            <w:tcW w:w="5040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7AF99" w14:textId="77777777" w:rsidR="00D5225D" w:rsidRDefault="005843A7">
            <w:pPr>
              <w:rPr>
                <w:rFonts w:eastAsia="SimSun"/>
                <w:i/>
                <w:iCs/>
                <w:lang w:eastAsia="zh-CN"/>
              </w:rPr>
            </w:pPr>
            <w:r>
              <w:rPr>
                <w:i/>
                <w:iCs/>
                <w:sz w:val="19"/>
              </w:rPr>
              <w:t>Course Introduction &amp; Orientation</w:t>
            </w:r>
            <w:r>
              <w:rPr>
                <w:i/>
                <w:iCs/>
                <w:sz w:val="19"/>
              </w:rPr>
              <w:br/>
              <w:t xml:space="preserve">- Overview of </w:t>
            </w:r>
            <w:r>
              <w:rPr>
                <w:rFonts w:eastAsia="SimSun" w:hint="eastAsia"/>
                <w:i/>
                <w:iCs/>
                <w:sz w:val="19"/>
                <w:lang w:eastAsia="zh-CN"/>
              </w:rPr>
              <w:t>Standard Chinese &amp; Pinyin</w:t>
            </w:r>
          </w:p>
        </w:tc>
        <w:tc>
          <w:tcPr>
            <w:tcW w:w="22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86883" w14:textId="77777777" w:rsidR="00D5225D" w:rsidRDefault="005843A7">
            <w:pPr>
              <w:rPr>
                <w:rFonts w:eastAsia="SimSun"/>
                <w:lang w:eastAsia="zh-CN"/>
              </w:rPr>
            </w:pPr>
            <w:r>
              <w:rPr>
                <w:sz w:val="19"/>
              </w:rPr>
              <w:t>Online Live</w:t>
            </w:r>
            <w:r>
              <w:rPr>
                <w:rFonts w:eastAsia="SimSun" w:hint="eastAsia"/>
                <w:sz w:val="19"/>
                <w:lang w:eastAsia="zh-CN"/>
              </w:rPr>
              <w:t xml:space="preserve"> (Tencent Meeting)</w:t>
            </w:r>
          </w:p>
        </w:tc>
      </w:tr>
      <w:tr w:rsidR="00D5225D" w14:paraId="7EF68749" w14:textId="77777777">
        <w:trPr>
          <w:jc w:val="center"/>
        </w:trPr>
        <w:tc>
          <w:tcPr>
            <w:tcW w:w="172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F0B1E" w14:textId="77777777" w:rsidR="00D5225D" w:rsidRDefault="005843A7">
            <w:pPr>
              <w:jc w:val="center"/>
              <w:rPr>
                <w:rFonts w:eastAsia="SimSun"/>
                <w:sz w:val="19"/>
                <w:lang w:eastAsia="zh-CN"/>
              </w:rPr>
            </w:pPr>
            <w:r>
              <w:rPr>
                <w:sz w:val="19"/>
              </w:rPr>
              <w:t xml:space="preserve">Sessions </w:t>
            </w:r>
            <w:r>
              <w:rPr>
                <w:rFonts w:eastAsia="SimSun" w:hint="eastAsia"/>
                <w:sz w:val="19"/>
                <w:lang w:eastAsia="zh-CN"/>
              </w:rPr>
              <w:t>3</w:t>
            </w:r>
            <w:r>
              <w:rPr>
                <w:sz w:val="19"/>
              </w:rPr>
              <w:t xml:space="preserve"> - </w:t>
            </w:r>
            <w:r>
              <w:rPr>
                <w:rFonts w:eastAsia="SimSun" w:hint="eastAsia"/>
                <w:sz w:val="19"/>
                <w:lang w:eastAsia="zh-CN"/>
              </w:rPr>
              <w:t>14</w:t>
            </w:r>
          </w:p>
        </w:tc>
        <w:tc>
          <w:tcPr>
            <w:tcW w:w="5040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A45E8" w14:textId="77777777" w:rsidR="00D5225D" w:rsidRDefault="005843A7">
            <w:pPr>
              <w:rPr>
                <w:i/>
                <w:iCs/>
              </w:rPr>
            </w:pPr>
            <w:r>
              <w:rPr>
                <w:rFonts w:eastAsia="SimSun" w:hint="eastAsia"/>
                <w:i/>
                <w:iCs/>
                <w:sz w:val="19"/>
                <w:lang w:eastAsia="zh-CN"/>
              </w:rPr>
              <w:t xml:space="preserve">Chinese </w:t>
            </w:r>
            <w:r>
              <w:rPr>
                <w:rFonts w:eastAsia="SimSun" w:hint="eastAsia"/>
                <w:i/>
                <w:iCs/>
                <w:sz w:val="19"/>
                <w:lang w:eastAsia="zh-CN"/>
              </w:rPr>
              <w:t>Language study and practice</w:t>
            </w:r>
            <w:r>
              <w:rPr>
                <w:i/>
                <w:iCs/>
                <w:sz w:val="19"/>
              </w:rPr>
              <w:t xml:space="preserve"> (</w:t>
            </w:r>
            <w:r>
              <w:rPr>
                <w:rFonts w:eastAsia="SimSun" w:hint="eastAsia"/>
                <w:i/>
                <w:iCs/>
                <w:sz w:val="19"/>
                <w:lang w:eastAsia="zh-CN"/>
              </w:rPr>
              <w:t xml:space="preserve">Topic 1-6, greetings, introductions, countries &amp; languages, dates, time, plans &amp; </w:t>
            </w:r>
            <w:proofErr w:type="gramStart"/>
            <w:r>
              <w:rPr>
                <w:rFonts w:eastAsia="SimSun" w:hint="eastAsia"/>
                <w:i/>
                <w:iCs/>
                <w:sz w:val="19"/>
                <w:lang w:eastAsia="zh-CN"/>
              </w:rPr>
              <w:t xml:space="preserve">invitations </w:t>
            </w:r>
            <w:r>
              <w:rPr>
                <w:i/>
                <w:iCs/>
                <w:sz w:val="19"/>
              </w:rPr>
              <w:t>)</w:t>
            </w:r>
            <w:proofErr w:type="gramEnd"/>
            <w:r>
              <w:rPr>
                <w:i/>
                <w:iCs/>
                <w:sz w:val="19"/>
              </w:rPr>
              <w:br/>
              <w:t xml:space="preserve">- </w:t>
            </w:r>
            <w:r>
              <w:rPr>
                <w:rFonts w:eastAsia="SimSun" w:hint="eastAsia"/>
                <w:i/>
                <w:iCs/>
                <w:sz w:val="19"/>
                <w:lang w:eastAsia="zh-CN"/>
              </w:rPr>
              <w:t xml:space="preserve">Instruction and assignments </w:t>
            </w:r>
          </w:p>
        </w:tc>
        <w:tc>
          <w:tcPr>
            <w:tcW w:w="22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89E1C" w14:textId="77777777" w:rsidR="00D5225D" w:rsidRDefault="005843A7">
            <w:r>
              <w:rPr>
                <w:sz w:val="19"/>
              </w:rPr>
              <w:t xml:space="preserve">Online Live </w:t>
            </w:r>
            <w:r>
              <w:rPr>
                <w:rFonts w:eastAsia="SimSun" w:hint="eastAsia"/>
                <w:sz w:val="19"/>
                <w:lang w:eastAsia="zh-CN"/>
              </w:rPr>
              <w:t>(Tencent Meeting)</w:t>
            </w:r>
          </w:p>
        </w:tc>
      </w:tr>
      <w:tr w:rsidR="00D5225D" w14:paraId="304258E0" w14:textId="77777777">
        <w:trPr>
          <w:trHeight w:val="940"/>
          <w:jc w:val="center"/>
        </w:trPr>
        <w:tc>
          <w:tcPr>
            <w:tcW w:w="1728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10A08" w14:textId="77777777" w:rsidR="00D5225D" w:rsidRDefault="005843A7">
            <w:pPr>
              <w:jc w:val="center"/>
              <w:rPr>
                <w:sz w:val="19"/>
              </w:rPr>
            </w:pPr>
            <w:r>
              <w:rPr>
                <w:sz w:val="19"/>
              </w:rPr>
              <w:t>Sessions 1</w:t>
            </w:r>
            <w:r>
              <w:rPr>
                <w:rFonts w:eastAsia="SimSun" w:hint="eastAsia"/>
                <w:sz w:val="19"/>
                <w:lang w:eastAsia="zh-CN"/>
              </w:rPr>
              <w:t>5</w:t>
            </w:r>
            <w:r>
              <w:rPr>
                <w:sz w:val="19"/>
              </w:rPr>
              <w:t xml:space="preserve"> - 16</w:t>
            </w:r>
          </w:p>
        </w:tc>
        <w:tc>
          <w:tcPr>
            <w:tcW w:w="5040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AC153" w14:textId="77777777" w:rsidR="00D5225D" w:rsidRDefault="005843A7">
            <w:pPr>
              <w:rPr>
                <w:i/>
                <w:iCs/>
              </w:rPr>
            </w:pPr>
            <w:r>
              <w:rPr>
                <w:i/>
                <w:iCs/>
                <w:sz w:val="19"/>
              </w:rPr>
              <w:t>Final Presentations &amp; Evaluation</w:t>
            </w:r>
            <w:r>
              <w:rPr>
                <w:i/>
                <w:iCs/>
                <w:sz w:val="19"/>
              </w:rPr>
              <w:br/>
              <w:t>- Student presentati</w:t>
            </w:r>
            <w:r>
              <w:rPr>
                <w:i/>
                <w:iCs/>
                <w:sz w:val="19"/>
              </w:rPr>
              <w:t>ons and wrapping up the course credits</w:t>
            </w:r>
          </w:p>
        </w:tc>
        <w:tc>
          <w:tcPr>
            <w:tcW w:w="2261" w:type="dxa"/>
            <w:tcBorders>
              <w:top w:val="single" w:sz="4" w:space="0" w:color="D1D5DB"/>
              <w:left w:val="single" w:sz="4" w:space="0" w:color="D1D5DB"/>
              <w:bottom w:val="single" w:sz="4" w:space="0" w:color="D1D5DB"/>
              <w:right w:val="single" w:sz="4" w:space="0" w:color="D1D5D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3786FD" w14:textId="77777777" w:rsidR="00D5225D" w:rsidRDefault="005843A7">
            <w:r>
              <w:rPr>
                <w:sz w:val="19"/>
              </w:rPr>
              <w:t>Online Assessment</w:t>
            </w:r>
          </w:p>
        </w:tc>
      </w:tr>
    </w:tbl>
    <w:p w14:paraId="7C584F5B" w14:textId="77777777" w:rsidR="00D5225D" w:rsidRDefault="00D5225D">
      <w:pPr>
        <w:spacing w:after="480"/>
      </w:pPr>
    </w:p>
    <w:sectPr w:rsidR="00D5225D">
      <w:pgSz w:w="11909" w:h="16834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F40EB" w14:textId="77777777" w:rsidR="00D5225D" w:rsidRDefault="005843A7">
      <w:pPr>
        <w:spacing w:line="240" w:lineRule="auto"/>
      </w:pPr>
      <w:r>
        <w:separator/>
      </w:r>
    </w:p>
  </w:endnote>
  <w:endnote w:type="continuationSeparator" w:id="0">
    <w:p w14:paraId="53804BF1" w14:textId="77777777" w:rsidR="00D5225D" w:rsidRDefault="005843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948EC" w14:textId="77777777" w:rsidR="00D5225D" w:rsidRDefault="005843A7">
      <w:pPr>
        <w:spacing w:after="0"/>
      </w:pPr>
      <w:r>
        <w:separator/>
      </w:r>
    </w:p>
  </w:footnote>
  <w:footnote w:type="continuationSeparator" w:id="0">
    <w:p w14:paraId="41C2FDD0" w14:textId="77777777" w:rsidR="00D5225D" w:rsidRDefault="005843A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1A7C28C"/>
    <w:multiLevelType w:val="singleLevel"/>
    <w:tmpl w:val="E1A7C28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6392"/>
    <w:rsid w:val="0015074B"/>
    <w:rsid w:val="0029639D"/>
    <w:rsid w:val="002E3FB2"/>
    <w:rsid w:val="00326F90"/>
    <w:rsid w:val="005843A7"/>
    <w:rsid w:val="005F3649"/>
    <w:rsid w:val="007273C3"/>
    <w:rsid w:val="00980F3B"/>
    <w:rsid w:val="00A86C4F"/>
    <w:rsid w:val="00AA1D8D"/>
    <w:rsid w:val="00B47730"/>
    <w:rsid w:val="00C6214B"/>
    <w:rsid w:val="00CB0664"/>
    <w:rsid w:val="00CF27B5"/>
    <w:rsid w:val="00D5225D"/>
    <w:rsid w:val="00DE5A53"/>
    <w:rsid w:val="00E103D9"/>
    <w:rsid w:val="00E223C9"/>
    <w:rsid w:val="00FC693F"/>
    <w:rsid w:val="015B3238"/>
    <w:rsid w:val="194E0C0F"/>
    <w:rsid w:val="1D636D54"/>
    <w:rsid w:val="23225EAF"/>
    <w:rsid w:val="255C237C"/>
    <w:rsid w:val="280C4CEC"/>
    <w:rsid w:val="29D96402"/>
    <w:rsid w:val="38613F89"/>
    <w:rsid w:val="3B573D09"/>
    <w:rsid w:val="3D8A3F82"/>
    <w:rsid w:val="3ED43706"/>
    <w:rsid w:val="3F2E0C8A"/>
    <w:rsid w:val="462B1D70"/>
    <w:rsid w:val="4C6546C5"/>
    <w:rsid w:val="4CFB073B"/>
    <w:rsid w:val="5039282F"/>
    <w:rsid w:val="535D64F9"/>
    <w:rsid w:val="56EA4573"/>
    <w:rsid w:val="63424833"/>
    <w:rsid w:val="6B143588"/>
    <w:rsid w:val="75CB5FD3"/>
    <w:rsid w:val="7914492C"/>
    <w:rsid w:val="7AF34928"/>
    <w:rsid w:val="7EE2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F5B495"/>
  <w14:defaultImageDpi w14:val="300"/>
  <w15:docId w15:val="{F696C7D0-47E6-45CC-8E3A-FB3729A7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rFonts w:ascii="Arial" w:hAnsi="Arial"/>
      <w:color w:val="222222"/>
      <w:sz w:val="22"/>
      <w:szCs w:val="22"/>
      <w:lang w:eastAsia="en-US"/>
    </w:rPr>
  </w:style>
  <w:style w:type="paragraph" w:styleId="1">
    <w:name w:val="heading 1"/>
    <w:basedOn w:val="a1"/>
    <w:next w:val="a1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Char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eastAsia="en-US"/>
    </w:rPr>
  </w:style>
  <w:style w:type="paragraph" w:styleId="32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6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3">
    <w:name w:val="Body Text 3"/>
    <w:basedOn w:val="a1"/>
    <w:link w:val="3Char0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7">
    <w:name w:val="Body Text"/>
    <w:basedOn w:val="a1"/>
    <w:link w:val="Char0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2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8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9">
    <w:name w:val="footer"/>
    <w:basedOn w:val="a1"/>
    <w:link w:val="Char1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a">
    <w:name w:val="header"/>
    <w:basedOn w:val="a1"/>
    <w:link w:val="Char2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b">
    <w:name w:val="Subtitle"/>
    <w:basedOn w:val="a1"/>
    <w:next w:val="a1"/>
    <w:link w:val="Char3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3">
    <w:name w:val="Body Text 2"/>
    <w:basedOn w:val="a1"/>
    <w:link w:val="2Char0"/>
    <w:uiPriority w:val="99"/>
    <w:unhideWhenUsed/>
    <w:qFormat/>
    <w:pPr>
      <w:spacing w:after="120" w:line="480" w:lineRule="auto"/>
    </w:pPr>
  </w:style>
  <w:style w:type="paragraph" w:styleId="24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d">
    <w:name w:val="Title"/>
    <w:basedOn w:val="a1"/>
    <w:next w:val="a1"/>
    <w:link w:val="Char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e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0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1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0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2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3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4">
    <w:name w:val="Colorful List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5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6">
    <w:name w:val="Strong"/>
    <w:basedOn w:val="a2"/>
    <w:uiPriority w:val="22"/>
    <w:qFormat/>
    <w:rPr>
      <w:b/>
      <w:bCs/>
    </w:rPr>
  </w:style>
  <w:style w:type="character" w:styleId="af7">
    <w:name w:val="Emphasis"/>
    <w:basedOn w:val="a2"/>
    <w:uiPriority w:val="20"/>
    <w:qFormat/>
    <w:rPr>
      <w:i/>
      <w:iCs/>
    </w:rPr>
  </w:style>
  <w:style w:type="character" w:customStyle="1" w:styleId="Char2">
    <w:name w:val="머리글 Char"/>
    <w:basedOn w:val="a2"/>
    <w:link w:val="aa"/>
    <w:uiPriority w:val="99"/>
    <w:qFormat/>
  </w:style>
  <w:style w:type="character" w:customStyle="1" w:styleId="Char1">
    <w:name w:val="바닥글 Char"/>
    <w:basedOn w:val="a2"/>
    <w:link w:val="a9"/>
    <w:uiPriority w:val="99"/>
    <w:qFormat/>
  </w:style>
  <w:style w:type="paragraph" w:styleId="af8">
    <w:name w:val="No Spacing"/>
    <w:uiPriority w:val="1"/>
    <w:qFormat/>
    <w:rPr>
      <w:sz w:val="22"/>
      <w:szCs w:val="22"/>
      <w:lang w:eastAsia="en-US"/>
    </w:rPr>
  </w:style>
  <w:style w:type="character" w:customStyle="1" w:styleId="1Char">
    <w:name w:val="제목 1 Char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har4">
    <w:name w:val="제목 Char"/>
    <w:basedOn w:val="a2"/>
    <w:link w:val="ad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3">
    <w:name w:val="부제 Char"/>
    <w:basedOn w:val="a2"/>
    <w:link w:val="ab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9">
    <w:name w:val="List Paragraph"/>
    <w:basedOn w:val="a1"/>
    <w:uiPriority w:val="34"/>
    <w:qFormat/>
    <w:pPr>
      <w:ind w:left="720"/>
      <w:contextualSpacing/>
    </w:pPr>
  </w:style>
  <w:style w:type="character" w:customStyle="1" w:styleId="Char0">
    <w:name w:val="본문 Char"/>
    <w:basedOn w:val="a2"/>
    <w:link w:val="a7"/>
    <w:uiPriority w:val="99"/>
  </w:style>
  <w:style w:type="character" w:customStyle="1" w:styleId="2Char0">
    <w:name w:val="본문 2 Char"/>
    <w:basedOn w:val="a2"/>
    <w:link w:val="23"/>
    <w:uiPriority w:val="99"/>
    <w:qFormat/>
  </w:style>
  <w:style w:type="character" w:customStyle="1" w:styleId="3Char0">
    <w:name w:val="본문 3 Char"/>
    <w:basedOn w:val="a2"/>
    <w:link w:val="33"/>
    <w:uiPriority w:val="99"/>
    <w:rPr>
      <w:sz w:val="16"/>
      <w:szCs w:val="16"/>
    </w:rPr>
  </w:style>
  <w:style w:type="character" w:customStyle="1" w:styleId="Char">
    <w:name w:val="매크로 텍스트 Char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a">
    <w:name w:val="Quote"/>
    <w:basedOn w:val="a1"/>
    <w:next w:val="a1"/>
    <w:link w:val="Char5"/>
    <w:uiPriority w:val="29"/>
    <w:qFormat/>
    <w:rPr>
      <w:i/>
      <w:iCs/>
      <w:color w:val="000000" w:themeColor="text1"/>
    </w:rPr>
  </w:style>
  <w:style w:type="character" w:customStyle="1" w:styleId="Char5">
    <w:name w:val="인용 Char"/>
    <w:basedOn w:val="a2"/>
    <w:link w:val="afa"/>
    <w:uiPriority w:val="29"/>
    <w:qFormat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Char">
    <w:name w:val="제목 6 Char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Char">
    <w:name w:val="제목 7 Char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b">
    <w:name w:val="Intense Quote"/>
    <w:basedOn w:val="a1"/>
    <w:next w:val="a1"/>
    <w:link w:val="Char6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b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약한 강조1"/>
    <w:basedOn w:val="a2"/>
    <w:uiPriority w:val="19"/>
    <w:qFormat/>
    <w:rPr>
      <w:i/>
      <w:iCs/>
      <w:color w:val="7F7F7F" w:themeColor="text1" w:themeTint="80"/>
    </w:rPr>
  </w:style>
  <w:style w:type="character" w:customStyle="1" w:styleId="14">
    <w:name w:val="강한 강조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5">
    <w:name w:val="약한 참조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6">
    <w:name w:val="강한 참조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7">
    <w:name w:val="책 제목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제목1"/>
    <w:basedOn w:val="1"/>
    <w:next w:val="a1"/>
    <w:uiPriority w:val="39"/>
    <w:semiHidden/>
    <w:unhideWhenUsed/>
    <w:qFormat/>
    <w:pPr>
      <w:outlineLvl w:val="9"/>
    </w:pPr>
  </w:style>
  <w:style w:type="character" w:customStyle="1" w:styleId="citation-128">
    <w:name w:val="citation-128"/>
    <w:basedOn w:val="a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2630</Characters>
  <Application>Microsoft Office Word</Application>
  <DocSecurity>0</DocSecurity>
  <Lines>21</Lines>
  <Paragraphs>6</Paragraphs>
  <ScaleCrop>false</ScaleCrop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JOOHYEON OH</cp:lastModifiedBy>
  <cp:revision>2</cp:revision>
  <dcterms:created xsi:type="dcterms:W3CDTF">2026-06-12T06:53:00Z</dcterms:created>
  <dcterms:modified xsi:type="dcterms:W3CDTF">2026-06-12T06:53:00Z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eyJoZGlkIjoiOTBhZDU3YjgxNTg4YjFiZWRlYzk5MzA5NzA3MzA5ZGQiLCJ1c2VySWQiOiI0MTQwNjQ2MDgifQ==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79372FDF1A1F4E269FA455F5D273CCCE_12</vt:lpwstr>
  </property>
</Properties>
</file>